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4"/>
        <w:gridCol w:w="1652"/>
        <w:gridCol w:w="1909"/>
        <w:gridCol w:w="2535"/>
        <w:gridCol w:w="4089"/>
        <w:gridCol w:w="2781"/>
      </w:tblGrid>
      <w:tr w:rsidR="00420729" w:rsidRPr="00407FF2" w:rsidTr="00B9154D">
        <w:trPr>
          <w:trHeight w:val="450"/>
        </w:trPr>
        <w:tc>
          <w:tcPr>
            <w:tcW w:w="14400" w:type="dxa"/>
            <w:gridSpan w:val="6"/>
          </w:tcPr>
          <w:p w:rsidR="00420729" w:rsidRDefault="0042072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FF2">
              <w:rPr>
                <w:rFonts w:ascii="Times New Roman" w:hAnsi="Times New Roman"/>
                <w:sz w:val="28"/>
                <w:szCs w:val="28"/>
              </w:rPr>
              <w:t xml:space="preserve">Музыкальное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420729" w:rsidRDefault="0042072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Мосолова Валентина Львовна</w:t>
            </w:r>
          </w:p>
          <w:p w:rsidR="00420729" w:rsidRPr="00B40D25" w:rsidRDefault="00420729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20.04.2020-26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420729" w:rsidRPr="00407FF2" w:rsidTr="000A11B6">
        <w:tc>
          <w:tcPr>
            <w:tcW w:w="1470" w:type="dxa"/>
          </w:tcPr>
          <w:p w:rsidR="00420729" w:rsidRPr="00407FF2" w:rsidRDefault="00420729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652" w:type="dxa"/>
          </w:tcPr>
          <w:p w:rsidR="00420729" w:rsidRDefault="00420729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420729" w:rsidRPr="00407FF2" w:rsidRDefault="00420729" w:rsidP="00F94A80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420729" w:rsidRDefault="0042072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420729" w:rsidRDefault="00420729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420729" w:rsidRPr="00407FF2" w:rsidRDefault="00420729" w:rsidP="00407FF2">
            <w:pPr>
              <w:spacing w:after="0" w:line="240" w:lineRule="auto"/>
              <w:jc w:val="center"/>
            </w:pPr>
          </w:p>
        </w:tc>
        <w:tc>
          <w:tcPr>
            <w:tcW w:w="1766" w:type="dxa"/>
          </w:tcPr>
          <w:p w:rsidR="00420729" w:rsidRPr="00407FF2" w:rsidRDefault="00420729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86" w:type="dxa"/>
          </w:tcPr>
          <w:p w:rsidR="00420729" w:rsidRPr="00407FF2" w:rsidRDefault="00420729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</w:tcPr>
          <w:p w:rsidR="00420729" w:rsidRPr="00407FF2" w:rsidRDefault="00420729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20729" w:rsidRPr="00372B2D" w:rsidTr="000A11B6">
        <w:tc>
          <w:tcPr>
            <w:tcW w:w="1470" w:type="dxa"/>
          </w:tcPr>
          <w:p w:rsidR="00420729" w:rsidRPr="00407FF2" w:rsidRDefault="00420729" w:rsidP="00407FF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3(3) </w:t>
            </w:r>
          </w:p>
          <w:p w:rsidR="00420729" w:rsidRPr="00407FF2" w:rsidRDefault="00420729" w:rsidP="00407FF2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420729" w:rsidRPr="00407FF2" w:rsidRDefault="00420729" w:rsidP="00F94A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16" w:type="dxa"/>
          </w:tcPr>
          <w:p w:rsidR="00420729" w:rsidRPr="00407FF2" w:rsidRDefault="00420729" w:rsidP="00B474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420729" w:rsidRPr="005535B8" w:rsidRDefault="00420729" w:rsidP="001E40D5">
            <w:pPr>
              <w:rPr>
                <w:rFonts w:ascii="Times New Roman" w:hAnsi="Times New Roman" w:cs="Times New Roman"/>
              </w:rPr>
            </w:pPr>
            <w:r w:rsidRPr="005535B8">
              <w:rPr>
                <w:rFonts w:ascii="Times New Roman" w:hAnsi="Times New Roman" w:cs="Times New Roman"/>
              </w:rPr>
              <w:t>Изучение вскоков на высокие полупальцы по 1, 2, 5 позициям.</w:t>
            </w:r>
          </w:p>
          <w:p w:rsidR="00420729" w:rsidRPr="005535B8" w:rsidRDefault="00420729" w:rsidP="001E40D5">
            <w:pPr>
              <w:rPr>
                <w:rFonts w:ascii="Times New Roman" w:hAnsi="Times New Roman" w:cs="Times New Roman"/>
                <w:lang w:val="en-US"/>
              </w:rPr>
            </w:pPr>
            <w:r w:rsidRPr="005535B8">
              <w:rPr>
                <w:rFonts w:ascii="Times New Roman" w:hAnsi="Times New Roman" w:cs="Times New Roman"/>
              </w:rPr>
              <w:t xml:space="preserve">1 и 2 </w:t>
            </w:r>
            <w:r w:rsidRPr="005535B8">
              <w:rPr>
                <w:rFonts w:ascii="Times New Roman" w:hAnsi="Times New Roman" w:cs="Times New Roman"/>
                <w:lang w:val="en-US"/>
              </w:rPr>
              <w:t>arabesque.</w:t>
            </w:r>
          </w:p>
        </w:tc>
        <w:tc>
          <w:tcPr>
            <w:tcW w:w="4686" w:type="dxa"/>
          </w:tcPr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5B8">
              <w:rPr>
                <w:rFonts w:ascii="Times New Roman" w:hAnsi="Times New Roman" w:cs="Times New Roman"/>
              </w:rPr>
              <w:t xml:space="preserve">1 </w:t>
            </w:r>
            <w:r w:rsidRPr="005535B8">
              <w:rPr>
                <w:rFonts w:ascii="Times New Roman" w:hAnsi="Times New Roman" w:cs="Times New Roman"/>
                <w:lang w:val="en-US"/>
              </w:rPr>
              <w:t>Releves</w:t>
            </w:r>
            <w:r w:rsidRPr="005535B8">
              <w:rPr>
                <w:rFonts w:ascii="Times New Roman" w:hAnsi="Times New Roman" w:cs="Times New Roman"/>
              </w:rPr>
              <w:t>у станка по 1,2,5 позициям.</w:t>
            </w:r>
          </w:p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5B8">
              <w:rPr>
                <w:rFonts w:ascii="Times New Roman" w:hAnsi="Times New Roman" w:cs="Times New Roman"/>
              </w:rPr>
              <w:t xml:space="preserve">2.Позы первого и второго </w:t>
            </w:r>
            <w:r w:rsidRPr="005535B8">
              <w:rPr>
                <w:rFonts w:ascii="Times New Roman" w:hAnsi="Times New Roman" w:cs="Times New Roman"/>
                <w:lang w:val="en-US"/>
              </w:rPr>
              <w:t>arabesques</w:t>
            </w:r>
            <w:r w:rsidRPr="005535B8">
              <w:rPr>
                <w:rFonts w:ascii="Times New Roman" w:hAnsi="Times New Roman" w:cs="Times New Roman"/>
              </w:rPr>
              <w:t>на середине зала.</w:t>
            </w:r>
          </w:p>
        </w:tc>
        <w:tc>
          <w:tcPr>
            <w:tcW w:w="2910" w:type="dxa"/>
          </w:tcPr>
          <w:p w:rsidR="00420729" w:rsidRPr="005535B8" w:rsidRDefault="00420729" w:rsidP="00407FF2">
            <w:pPr>
              <w:spacing w:after="0" w:line="240" w:lineRule="auto"/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5" w:history="1">
              <w:r w:rsidRPr="00F95FB2">
                <w:rPr>
                  <w:rStyle w:val="Hyperlink"/>
                  <w:rFonts w:ascii="Times New Roman" w:hAnsi="Times New Roman" w:cs="Calibri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420729" w:rsidRPr="00407FF2" w:rsidTr="000A11B6">
        <w:tc>
          <w:tcPr>
            <w:tcW w:w="1470" w:type="dxa"/>
          </w:tcPr>
          <w:p w:rsidR="00420729" w:rsidRPr="00407FF2" w:rsidRDefault="00420729" w:rsidP="00B40D2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3(3) </w:t>
            </w:r>
          </w:p>
          <w:p w:rsidR="00420729" w:rsidRPr="00407FF2" w:rsidRDefault="00420729" w:rsidP="00B40D25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420729" w:rsidRPr="00B40D25" w:rsidRDefault="0042072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916" w:type="dxa"/>
          </w:tcPr>
          <w:p w:rsidR="00420729" w:rsidRPr="00407FF2" w:rsidRDefault="00420729" w:rsidP="00B40D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8">
              <w:rPr>
                <w:rFonts w:ascii="Times New Roman" w:hAnsi="Times New Roman" w:cs="Times New Roman"/>
                <w:sz w:val="24"/>
                <w:szCs w:val="24"/>
              </w:rPr>
              <w:t>1.«ковырялочка»:</w:t>
            </w:r>
          </w:p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8">
              <w:rPr>
                <w:rFonts w:ascii="Times New Roman" w:hAnsi="Times New Roman" w:cs="Times New Roman"/>
                <w:sz w:val="24"/>
                <w:szCs w:val="24"/>
              </w:rPr>
              <w:t>с выбросом ног на 30 градусов;</w:t>
            </w:r>
          </w:p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8">
              <w:rPr>
                <w:rFonts w:ascii="Times New Roman" w:hAnsi="Times New Roman" w:cs="Times New Roman"/>
                <w:sz w:val="24"/>
                <w:szCs w:val="24"/>
              </w:rPr>
              <w:t>2.с переступаниями;</w:t>
            </w:r>
          </w:p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8">
              <w:rPr>
                <w:rFonts w:ascii="Times New Roman" w:hAnsi="Times New Roman" w:cs="Times New Roman"/>
                <w:sz w:val="24"/>
                <w:szCs w:val="24"/>
              </w:rPr>
              <w:t>3.на скачках на 60 градусовюв.</w:t>
            </w:r>
          </w:p>
        </w:tc>
        <w:tc>
          <w:tcPr>
            <w:tcW w:w="4686" w:type="dxa"/>
          </w:tcPr>
          <w:p w:rsidR="00420729" w:rsidRPr="005535B8" w:rsidRDefault="00420729" w:rsidP="0021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8">
              <w:rPr>
                <w:rFonts w:ascii="Times New Roman" w:hAnsi="Times New Roman" w:cs="Times New Roman"/>
                <w:sz w:val="24"/>
                <w:szCs w:val="24"/>
              </w:rPr>
              <w:t>1.Разучивание движения «ковырялочка», используя методические уроки воронежского хореографического училиша.</w:t>
            </w:r>
          </w:p>
          <w:p w:rsidR="00420729" w:rsidRPr="005535B8" w:rsidRDefault="00420729" w:rsidP="0021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8">
              <w:rPr>
                <w:rFonts w:ascii="Times New Roman" w:hAnsi="Times New Roman" w:cs="Times New Roman"/>
                <w:sz w:val="24"/>
                <w:szCs w:val="24"/>
              </w:rPr>
              <w:t xml:space="preserve">2.простой ход с поворотами, используя элемент «ковырялочка». </w:t>
            </w:r>
          </w:p>
        </w:tc>
        <w:tc>
          <w:tcPr>
            <w:tcW w:w="2910" w:type="dxa"/>
          </w:tcPr>
          <w:p w:rsidR="00420729" w:rsidRPr="00407FF2" w:rsidRDefault="00420729" w:rsidP="00407FF2">
            <w:pPr>
              <w:spacing w:after="0" w:line="240" w:lineRule="auto"/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6" w:history="1">
              <w:r w:rsidRPr="00F95FB2">
                <w:rPr>
                  <w:rStyle w:val="Hyperlink"/>
                  <w:rFonts w:ascii="Times New Roman" w:hAnsi="Times New Roman" w:cs="Calibri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420729" w:rsidRPr="00407FF2" w:rsidTr="000A11B6">
        <w:tc>
          <w:tcPr>
            <w:tcW w:w="1470" w:type="dxa"/>
          </w:tcPr>
          <w:p w:rsidR="00420729" w:rsidRPr="00407FF2" w:rsidRDefault="00420729" w:rsidP="000A11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3(3) </w:t>
            </w:r>
          </w:p>
          <w:p w:rsidR="00420729" w:rsidRPr="00407FF2" w:rsidRDefault="00420729" w:rsidP="000A11B6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420729" w:rsidRPr="000A11B6" w:rsidRDefault="00420729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6" w:type="dxa"/>
          </w:tcPr>
          <w:p w:rsidR="00420729" w:rsidRDefault="00420729" w:rsidP="000A1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  <w:p w:rsidR="00420729" w:rsidRPr="00407FF2" w:rsidRDefault="00420729" w:rsidP="000A11B6">
            <w:pPr>
              <w:spacing w:after="0" w:line="240" w:lineRule="auto"/>
              <w:jc w:val="center"/>
            </w:pPr>
          </w:p>
        </w:tc>
        <w:tc>
          <w:tcPr>
            <w:tcW w:w="1766" w:type="dxa"/>
          </w:tcPr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8">
              <w:rPr>
                <w:rFonts w:ascii="Times New Roman" w:hAnsi="Times New Roman" w:cs="Times New Roman"/>
                <w:sz w:val="24"/>
                <w:szCs w:val="24"/>
              </w:rPr>
              <w:t>Повторение танца «Весенняя сказка»</w:t>
            </w:r>
          </w:p>
        </w:tc>
        <w:tc>
          <w:tcPr>
            <w:tcW w:w="4686" w:type="dxa"/>
          </w:tcPr>
          <w:p w:rsidR="00420729" w:rsidRPr="005535B8" w:rsidRDefault="00420729" w:rsidP="00CF7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5B8">
              <w:rPr>
                <w:rFonts w:ascii="Times New Roman" w:hAnsi="Times New Roman" w:cs="Times New Roman"/>
              </w:rPr>
              <w:t>Домашний просмотр видео и повторение дома.</w:t>
            </w:r>
          </w:p>
        </w:tc>
        <w:tc>
          <w:tcPr>
            <w:tcW w:w="2910" w:type="dxa"/>
          </w:tcPr>
          <w:p w:rsidR="00420729" w:rsidRPr="00407FF2" w:rsidRDefault="00420729" w:rsidP="00407FF2">
            <w:pPr>
              <w:spacing w:after="0" w:line="240" w:lineRule="auto"/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7" w:history="1">
              <w:r w:rsidRPr="00F95FB2">
                <w:rPr>
                  <w:rStyle w:val="Hyperlink"/>
                  <w:rFonts w:ascii="Times New Roman" w:hAnsi="Times New Roman" w:cs="Calibri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420729" w:rsidRPr="00407FF2" w:rsidTr="000A11B6">
        <w:tc>
          <w:tcPr>
            <w:tcW w:w="1470" w:type="dxa"/>
          </w:tcPr>
          <w:p w:rsidR="00420729" w:rsidRDefault="00420729" w:rsidP="000A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 2 ст.</w:t>
            </w:r>
          </w:p>
          <w:p w:rsidR="00420729" w:rsidRDefault="00420729" w:rsidP="000A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420729" w:rsidRPr="000A11B6" w:rsidRDefault="00420729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16" w:type="dxa"/>
          </w:tcPr>
          <w:p w:rsidR="00420729" w:rsidRDefault="00420729" w:rsidP="000A1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  <w:p w:rsidR="00420729" w:rsidRDefault="00420729" w:rsidP="000A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Passeeretires</w:t>
            </w:r>
            <w:r w:rsidRPr="005535B8">
              <w:rPr>
                <w:rFonts w:ascii="Times New Roman" w:hAnsi="Times New Roman" w:cs="Times New Roman"/>
                <w:sz w:val="24"/>
                <w:szCs w:val="24"/>
              </w:rPr>
              <w:t>у станка и на середине.</w:t>
            </w:r>
          </w:p>
        </w:tc>
        <w:tc>
          <w:tcPr>
            <w:tcW w:w="4686" w:type="dxa"/>
          </w:tcPr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5B8">
              <w:rPr>
                <w:rFonts w:ascii="Times New Roman" w:hAnsi="Times New Roman" w:cs="Times New Roman"/>
              </w:rPr>
              <w:t>1.Урокк из балетной школы Б.Эйфмана (видео).</w:t>
            </w:r>
          </w:p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420729" w:rsidRDefault="00420729" w:rsidP="00407FF2">
            <w:pPr>
              <w:spacing w:after="0" w:line="240" w:lineRule="auto"/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8" w:history="1">
              <w:r w:rsidRPr="00F95FB2">
                <w:rPr>
                  <w:rStyle w:val="Hyperlink"/>
                  <w:rFonts w:ascii="Times New Roman" w:hAnsi="Times New Roman" w:cs="Calibri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–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89179613222</w:t>
            </w:r>
          </w:p>
          <w:p w:rsidR="00420729" w:rsidRPr="00407FF2" w:rsidRDefault="00420729" w:rsidP="00407FF2">
            <w:pPr>
              <w:spacing w:after="0" w:line="240" w:lineRule="auto"/>
            </w:pPr>
          </w:p>
        </w:tc>
      </w:tr>
      <w:tr w:rsidR="00420729" w:rsidRPr="00407FF2" w:rsidTr="000A11B6">
        <w:tc>
          <w:tcPr>
            <w:tcW w:w="1470" w:type="dxa"/>
          </w:tcPr>
          <w:p w:rsidR="00420729" w:rsidRDefault="00420729" w:rsidP="00F0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 2 ст.</w:t>
            </w:r>
          </w:p>
          <w:p w:rsidR="00420729" w:rsidRDefault="00420729" w:rsidP="00F0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420729" w:rsidRPr="000A11B6" w:rsidRDefault="00420729" w:rsidP="00F0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танец</w:t>
            </w:r>
          </w:p>
        </w:tc>
        <w:tc>
          <w:tcPr>
            <w:tcW w:w="1916" w:type="dxa"/>
          </w:tcPr>
          <w:p w:rsidR="00420729" w:rsidRDefault="00420729" w:rsidP="00F023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  <w:p w:rsidR="00420729" w:rsidRDefault="00420729" w:rsidP="00F02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8">
              <w:rPr>
                <w:rFonts w:ascii="Times New Roman" w:hAnsi="Times New Roman" w:cs="Times New Roman"/>
                <w:sz w:val="24"/>
                <w:szCs w:val="24"/>
              </w:rPr>
              <w:t>Просмотр урока , выбор движений на вращения, повороты, туры.</w:t>
            </w:r>
          </w:p>
        </w:tc>
        <w:tc>
          <w:tcPr>
            <w:tcW w:w="4686" w:type="dxa"/>
          </w:tcPr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5B8">
              <w:rPr>
                <w:rFonts w:ascii="Times New Roman" w:hAnsi="Times New Roman" w:cs="Times New Roman"/>
              </w:rPr>
              <w:t>1.Исполнение движений на технику вращательных элементов.</w:t>
            </w:r>
          </w:p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420729" w:rsidRPr="00407FF2" w:rsidRDefault="00420729" w:rsidP="00407FF2">
            <w:pPr>
              <w:spacing w:after="0" w:line="240" w:lineRule="auto"/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9" w:history="1">
              <w:r w:rsidRPr="00F95FB2">
                <w:rPr>
                  <w:rStyle w:val="Hyperlink"/>
                  <w:rFonts w:ascii="Times New Roman" w:hAnsi="Times New Roman" w:cs="Calibri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420729" w:rsidRPr="00407FF2" w:rsidTr="000A11B6">
        <w:tc>
          <w:tcPr>
            <w:tcW w:w="1470" w:type="dxa"/>
          </w:tcPr>
          <w:p w:rsidR="00420729" w:rsidRDefault="00420729" w:rsidP="000A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 2 ст.</w:t>
            </w:r>
          </w:p>
          <w:p w:rsidR="00420729" w:rsidRDefault="00420729" w:rsidP="000A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420729" w:rsidRPr="000A11B6" w:rsidRDefault="00420729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6" w:type="dxa"/>
          </w:tcPr>
          <w:p w:rsidR="00420729" w:rsidRDefault="00420729" w:rsidP="000A1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  <w:p w:rsidR="00420729" w:rsidRDefault="00420729" w:rsidP="000A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8">
              <w:rPr>
                <w:rFonts w:ascii="Times New Roman" w:hAnsi="Times New Roman" w:cs="Times New Roman"/>
                <w:sz w:val="24"/>
                <w:szCs w:val="24"/>
              </w:rPr>
              <w:t>Таней «Катюша»,повторение</w:t>
            </w:r>
            <w:bookmarkStart w:id="0" w:name="_GoBack"/>
            <w:bookmarkEnd w:id="0"/>
          </w:p>
        </w:tc>
        <w:tc>
          <w:tcPr>
            <w:tcW w:w="4686" w:type="dxa"/>
          </w:tcPr>
          <w:p w:rsidR="00420729" w:rsidRPr="005535B8" w:rsidRDefault="00420729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5B8">
              <w:rPr>
                <w:rFonts w:ascii="Times New Roman" w:hAnsi="Times New Roman" w:cs="Times New Roman"/>
              </w:rPr>
              <w:t>Самостоятельная работа под фонограмму .Продолжение работы над постановкой.</w:t>
            </w:r>
          </w:p>
        </w:tc>
        <w:tc>
          <w:tcPr>
            <w:tcW w:w="2910" w:type="dxa"/>
          </w:tcPr>
          <w:p w:rsidR="00420729" w:rsidRPr="00407FF2" w:rsidRDefault="00420729" w:rsidP="00407FF2">
            <w:pPr>
              <w:spacing w:after="0" w:line="240" w:lineRule="auto"/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10" w:history="1">
              <w:r w:rsidRPr="00F95FB2">
                <w:rPr>
                  <w:rStyle w:val="Hyperlink"/>
                  <w:rFonts w:ascii="Times New Roman" w:hAnsi="Times New Roman" w:cs="Calibri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</w:tbl>
    <w:p w:rsidR="00420729" w:rsidRDefault="00420729"/>
    <w:p w:rsidR="00420729" w:rsidRDefault="00420729" w:rsidP="00B40D25"/>
    <w:p w:rsidR="00420729" w:rsidRDefault="00420729"/>
    <w:sectPr w:rsidR="00420729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FF5"/>
    <w:multiLevelType w:val="hybridMultilevel"/>
    <w:tmpl w:val="F1D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A14CE"/>
    <w:multiLevelType w:val="hybridMultilevel"/>
    <w:tmpl w:val="610C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61DC5"/>
    <w:rsid w:val="000A11B6"/>
    <w:rsid w:val="000E5B6F"/>
    <w:rsid w:val="00177916"/>
    <w:rsid w:val="001D7A5C"/>
    <w:rsid w:val="001E40D5"/>
    <w:rsid w:val="002111BD"/>
    <w:rsid w:val="002171EC"/>
    <w:rsid w:val="00372B2D"/>
    <w:rsid w:val="003977D4"/>
    <w:rsid w:val="003A092C"/>
    <w:rsid w:val="00407FF2"/>
    <w:rsid w:val="00420729"/>
    <w:rsid w:val="00472673"/>
    <w:rsid w:val="005535B8"/>
    <w:rsid w:val="005C0CCF"/>
    <w:rsid w:val="0066547D"/>
    <w:rsid w:val="006B6AEB"/>
    <w:rsid w:val="007659D2"/>
    <w:rsid w:val="00792D75"/>
    <w:rsid w:val="00804C66"/>
    <w:rsid w:val="00AB28E4"/>
    <w:rsid w:val="00AB7DD8"/>
    <w:rsid w:val="00B40D25"/>
    <w:rsid w:val="00B474C5"/>
    <w:rsid w:val="00B9154D"/>
    <w:rsid w:val="00C21AF7"/>
    <w:rsid w:val="00C702A7"/>
    <w:rsid w:val="00CA378C"/>
    <w:rsid w:val="00CF73EE"/>
    <w:rsid w:val="00D026D1"/>
    <w:rsid w:val="00D23D7D"/>
    <w:rsid w:val="00DA29A2"/>
    <w:rsid w:val="00DF3664"/>
    <w:rsid w:val="00E24302"/>
    <w:rsid w:val="00E73C1B"/>
    <w:rsid w:val="00E97D21"/>
    <w:rsid w:val="00F023B8"/>
    <w:rsid w:val="00F66EEF"/>
    <w:rsid w:val="00F94A80"/>
    <w:rsid w:val="00F9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11BD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77916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177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ya.mosolova@bk.ru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ya.mosolova@bk.ru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.mosolova@bk.ru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lya.mosolova@bk.ru1" TargetMode="External"/><Relationship Id="rId10" Type="http://schemas.openxmlformats.org/officeDocument/2006/relationships/hyperlink" Target="mailto:valya.mosolova@bk.ru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ya.mosolova@bk.ru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2</Pages>
  <Words>354</Words>
  <Characters>2022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19</cp:revision>
  <cp:lastPrinted>2020-04-06T11:55:00Z</cp:lastPrinted>
  <dcterms:created xsi:type="dcterms:W3CDTF">2020-03-24T16:58:00Z</dcterms:created>
  <dcterms:modified xsi:type="dcterms:W3CDTF">2020-04-17T11:06:00Z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